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6935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14:paraId="410B065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EFF53FB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0445A140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7E47B849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2075D6E3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63C17A6F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1082E877" w14:textId="77777777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FC2FB2" w:rsidRPr="00FC28BF">
        <w:rPr>
          <w:rFonts w:ascii="Arial" w:eastAsia="Arial" w:hAnsi="Arial" w:cs="Arial"/>
          <w:b/>
          <w:color w:val="000000"/>
        </w:rPr>
        <w:t>Ausgleichszahlung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</w:p>
    <w:p w14:paraId="091CE58A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349E9D79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440C0997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1CD8CF82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449D660C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6560C08F" w14:textId="77777777" w:rsidR="006F3648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.. </w:t>
      </w:r>
      <w:r>
        <w:rPr>
          <w:rFonts w:ascii="Arial" w:eastAsia="Arial" w:hAnsi="Arial" w:cs="Arial"/>
          <w:color w:val="000000"/>
        </w:rPr>
        <w:t xml:space="preserve">Der Flug </w:t>
      </w:r>
      <w:r w:rsidR="0010235E">
        <w:rPr>
          <w:rFonts w:ascii="Arial" w:eastAsia="Arial" w:hAnsi="Arial" w:cs="Arial"/>
          <w:color w:val="000000"/>
        </w:rPr>
        <w:t>wurde durch ihre Fluglinie annulliert und fand nicht statt.</w:t>
      </w:r>
    </w:p>
    <w:p w14:paraId="16A2BEDE" w14:textId="1418196B" w:rsidR="00940C03" w:rsidRDefault="00AC7380" w:rsidP="0082744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40C03">
        <w:rPr>
          <w:rFonts w:ascii="Arial" w:eastAsia="Arial" w:hAnsi="Arial" w:cs="Arial"/>
          <w:color w:val="000000"/>
        </w:rPr>
        <w:t>Ich fordere Sie daher auf, den von mir bezahlten Flugpreis auf das unten angeführte Konto rückzuerstatten.</w:t>
      </w:r>
      <w:r w:rsidR="00827448">
        <w:rPr>
          <w:rFonts w:ascii="Arial" w:eastAsia="Arial" w:hAnsi="Arial" w:cs="Arial"/>
          <w:color w:val="000000"/>
        </w:rPr>
        <w:t xml:space="preserve"> </w:t>
      </w:r>
      <w:r w:rsidR="004B17FF">
        <w:rPr>
          <w:rFonts w:ascii="Arial" w:eastAsia="Arial" w:hAnsi="Arial" w:cs="Arial"/>
          <w:color w:val="000000"/>
        </w:rPr>
        <w:t xml:space="preserve">Unter Verweis auf die strenge Judikatur des EuGH fordere ich Sie </w:t>
      </w:r>
      <w:r w:rsidR="00940C03">
        <w:rPr>
          <w:rFonts w:ascii="Arial" w:eastAsia="Arial" w:hAnsi="Arial" w:cs="Arial"/>
          <w:color w:val="000000"/>
        </w:rPr>
        <w:t xml:space="preserve">zudem </w:t>
      </w:r>
      <w:r w:rsidR="004B17FF">
        <w:rPr>
          <w:rFonts w:ascii="Arial" w:eastAsia="Arial" w:hAnsi="Arial" w:cs="Arial"/>
          <w:color w:val="000000"/>
        </w:rPr>
        <w:t xml:space="preserve">auf, mir </w:t>
      </w:r>
      <w:r w:rsidR="00940C03">
        <w:rPr>
          <w:rFonts w:ascii="Arial" w:eastAsia="Arial" w:hAnsi="Arial" w:cs="Arial"/>
          <w:color w:val="000000"/>
        </w:rPr>
        <w:t xml:space="preserve">eine </w:t>
      </w:r>
      <w:r w:rsidR="004B17FF">
        <w:rPr>
          <w:rFonts w:ascii="Arial" w:eastAsia="Arial" w:hAnsi="Arial" w:cs="Arial"/>
          <w:color w:val="000000"/>
        </w:rPr>
        <w:t xml:space="preserve">Ausgleichszahlung von € </w:t>
      </w:r>
      <w:r w:rsidR="00ED6E7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D6E71">
        <w:rPr>
          <w:rFonts w:ascii="Arial" w:eastAsia="Arial" w:hAnsi="Arial" w:cs="Arial"/>
          <w:i/>
          <w:color w:val="000000"/>
        </w:rPr>
        <w:t xml:space="preserve">. </w:t>
      </w:r>
      <w:r w:rsidR="00ED6E71">
        <w:rPr>
          <w:rFonts w:ascii="Arial" w:eastAsia="Arial" w:hAnsi="Arial" w:cs="Arial"/>
          <w:color w:val="000000"/>
        </w:rPr>
        <w:t>zu überweisen.</w:t>
      </w:r>
    </w:p>
    <w:p w14:paraId="583AEFE0" w14:textId="67E41C5B" w:rsidR="00D42524" w:rsidRDefault="00ED6E71" w:rsidP="00D42524">
      <w:pPr>
        <w:spacing w:after="150"/>
        <w:jc w:val="both"/>
        <w:rPr>
          <w:rFonts w:ascii="Lucida Sans Unicode" w:hAnsi="Lucida Sans Unicode" w:cs="Lucida Sans Unicode"/>
          <w:color w:val="0074BD"/>
          <w:sz w:val="20"/>
          <w:szCs w:val="20"/>
        </w:rPr>
      </w:pPr>
      <w:r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Beträgt </w:t>
      </w:r>
      <w:r w:rsidR="00FC28BF">
        <w:rPr>
          <w:rFonts w:ascii="Arial" w:eastAsia="Arial" w:hAnsi="Arial" w:cs="Arial"/>
          <w:i/>
          <w:color w:val="000000"/>
          <w:highlight w:val="lightGray"/>
        </w:rPr>
        <w:t>j</w:t>
      </w:r>
      <w:r w:rsidR="004B17FF" w:rsidRPr="00ED6E71">
        <w:rPr>
          <w:rFonts w:ascii="Arial" w:eastAsia="Arial" w:hAnsi="Arial" w:cs="Arial"/>
          <w:i/>
          <w:color w:val="000000"/>
          <w:highlight w:val="lightGray"/>
        </w:rPr>
        <w:t>e nach Streckenlänge zwischen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4B17FF" w:rsidRPr="00ED6E71">
        <w:rPr>
          <w:rFonts w:ascii="Arial" w:eastAsia="Arial" w:hAnsi="Arial" w:cs="Arial"/>
          <w:i/>
          <w:color w:val="000000"/>
          <w:highlight w:val="lightGray"/>
        </w:rPr>
        <w:t>250,-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4B17FF" w:rsidRPr="00ED6E71">
        <w:rPr>
          <w:rFonts w:ascii="Arial" w:eastAsia="Arial" w:hAnsi="Arial" w:cs="Arial"/>
          <w:i/>
          <w:color w:val="000000"/>
          <w:highlight w:val="lightGray"/>
        </w:rPr>
        <w:t>und 600,-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€.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Nutzen Sie für die Berechnung der Höhe unsere Seite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5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www.europakonsument.at/flight-calculator</w:t>
        </w:r>
      </w:hyperlink>
      <w:r w:rsidR="0066030E">
        <w:rPr>
          <w:rFonts w:ascii="Arial" w:eastAsia="Arial" w:hAnsi="Arial" w:cs="Arial"/>
          <w:i/>
          <w:color w:val="000000"/>
          <w:highlight w:val="lightGray"/>
        </w:rPr>
        <w:br/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oder fragen Sie uns </w:t>
      </w:r>
      <w:hyperlink r:id="rId6" w:history="1">
        <w:r w:rsidR="0010235E" w:rsidRPr="0010235E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www.europakonsument.at/kontakt</w:t>
        </w:r>
      </w:hyperlink>
      <w:r w:rsidR="0010235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8114A0D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A52C137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53CB5BC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3B8CEAC9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281806C6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3CC8A708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78BCB43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7A5AD222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93C640E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10235E"/>
    <w:rsid w:val="00227518"/>
    <w:rsid w:val="004B17FF"/>
    <w:rsid w:val="00516B2F"/>
    <w:rsid w:val="00572BDA"/>
    <w:rsid w:val="005E297A"/>
    <w:rsid w:val="0066030E"/>
    <w:rsid w:val="0067008E"/>
    <w:rsid w:val="006A2C56"/>
    <w:rsid w:val="006F3648"/>
    <w:rsid w:val="00827448"/>
    <w:rsid w:val="00940C03"/>
    <w:rsid w:val="00AC7380"/>
    <w:rsid w:val="00D42524"/>
    <w:rsid w:val="00D80F5C"/>
    <w:rsid w:val="00E5219B"/>
    <w:rsid w:val="00ED6E71"/>
    <w:rsid w:val="00F4597A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A0E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konsument.at/kontakt" TargetMode="External"/><Relationship Id="rId5" Type="http://schemas.openxmlformats.org/officeDocument/2006/relationships/hyperlink" Target="https://europakonsument.at/flight-calculator" TargetMode="External"/><Relationship Id="rId4" Type="http://schemas.openxmlformats.org/officeDocument/2006/relationships/hyperlink" Target="https://europakonsument.at/flugab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2021-12-01T10:28:00Z</cp:lastPrinted>
  <dcterms:created xsi:type="dcterms:W3CDTF">2022-10-11T12:27:00Z</dcterms:created>
  <dcterms:modified xsi:type="dcterms:W3CDTF">2022-10-11T12:41:00Z</dcterms:modified>
</cp:coreProperties>
</file>